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6C" w:rsidRDefault="00F1466C">
      <w:p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59D5842B" wp14:editId="6F3C41B5">
            <wp:simplePos x="0" y="0"/>
            <wp:positionH relativeFrom="margin">
              <wp:posOffset>31750</wp:posOffset>
            </wp:positionH>
            <wp:positionV relativeFrom="margin">
              <wp:posOffset>-635</wp:posOffset>
            </wp:positionV>
            <wp:extent cx="1541145" cy="1814195"/>
            <wp:effectExtent l="0" t="0" r="1905" b="0"/>
            <wp:wrapSquare wrapText="bothSides"/>
            <wp:docPr id="5" name="Picture 5" descr="C:\Users\mussaria\AppData\Local\Microsoft\Windows\Temporary Internet Files\Content.IE5\9LA6G7E7\MC9003235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ussaria\AppData\Local\Microsoft\Windows\Temporary Internet Files\Content.IE5\9LA6G7E7\MC90032353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077A" w:rsidRDefault="00FC37B2" w:rsidP="00F1466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C37B2">
        <w:rPr>
          <w:rFonts w:ascii="Times New Roman" w:hAnsi="Times New Roman" w:cs="Times New Roman"/>
          <w:b/>
          <w:i/>
          <w:sz w:val="56"/>
          <w:szCs w:val="56"/>
        </w:rPr>
        <w:t>Follow the instructor’s directions immediately</w:t>
      </w:r>
      <w:r w:rsidRPr="00FC37B2">
        <w:rPr>
          <w:rFonts w:ascii="Times New Roman" w:hAnsi="Times New Roman" w:cs="Times New Roman"/>
          <w:b/>
          <w:i/>
          <w:sz w:val="52"/>
          <w:szCs w:val="52"/>
        </w:rPr>
        <w:t>.</w:t>
      </w:r>
    </w:p>
    <w:p w:rsidR="00FC37B2" w:rsidRDefault="00FC37B2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FC37B2" w:rsidRDefault="00F1466C">
      <w:pPr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3473D45" wp14:editId="7F064991">
            <wp:simplePos x="0" y="0"/>
            <wp:positionH relativeFrom="margin">
              <wp:posOffset>200660</wp:posOffset>
            </wp:positionH>
            <wp:positionV relativeFrom="margin">
              <wp:posOffset>2628265</wp:posOffset>
            </wp:positionV>
            <wp:extent cx="946150" cy="1498600"/>
            <wp:effectExtent l="0" t="0" r="6350" b="6350"/>
            <wp:wrapSquare wrapText="bothSides"/>
            <wp:docPr id="3" name="Picture 3" descr="C:\Users\mussaria\AppData\Local\Microsoft\Windows\Temporary Internet Files\Content.IE5\9LA6G7E7\MC9001857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ssaria\AppData\Local\Microsoft\Windows\Temporary Internet Files\Content.IE5\9LA6G7E7\MC900185752[1]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54" t="6977" r="9302" b="11046"/>
                    <a:stretch/>
                  </pic:blipFill>
                  <pic:spPr bwMode="auto">
                    <a:xfrm>
                      <a:off x="0" y="0"/>
                      <a:ext cx="9461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C37B2" w:rsidRDefault="00F1466C" w:rsidP="00F1466C">
      <w:pPr>
        <w:ind w:firstLine="72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Talk only when permitted.</w:t>
      </w:r>
    </w:p>
    <w:p w:rsidR="00F1466C" w:rsidRDefault="00F1466C" w:rsidP="00F1466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Use appropriate speech and body language at all times.</w:t>
      </w:r>
    </w:p>
    <w:p w:rsidR="00FC37B2" w:rsidRDefault="00FC37B2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FC37B2" w:rsidRDefault="00FC37B2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D60FBC" w:rsidRDefault="00F1466C" w:rsidP="00F1466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1466C">
        <w:rPr>
          <w:noProof/>
        </w:rPr>
        <w:drawing>
          <wp:anchor distT="0" distB="0" distL="114300" distR="114300" simplePos="0" relativeHeight="251662336" behindDoc="0" locked="0" layoutInCell="1" allowOverlap="1" wp14:anchorId="772E76AC" wp14:editId="4C8B890A">
            <wp:simplePos x="0" y="0"/>
            <wp:positionH relativeFrom="margin">
              <wp:posOffset>-138430</wp:posOffset>
            </wp:positionH>
            <wp:positionV relativeFrom="margin">
              <wp:posOffset>5150485</wp:posOffset>
            </wp:positionV>
            <wp:extent cx="2073275" cy="2413635"/>
            <wp:effectExtent l="0" t="0" r="3175" b="571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52"/>
          <w:szCs w:val="52"/>
        </w:rPr>
        <w:t>Remain in your assigned seat unless you have permission to get up.</w:t>
      </w:r>
    </w:p>
    <w:p w:rsidR="00D60FBC" w:rsidRDefault="00D60FBC" w:rsidP="00D60FBC">
      <w:pPr>
        <w:rPr>
          <w:rFonts w:ascii="Times New Roman" w:hAnsi="Times New Roman" w:cs="Times New Roman"/>
          <w:sz w:val="52"/>
          <w:szCs w:val="52"/>
        </w:rPr>
      </w:pPr>
    </w:p>
    <w:p w:rsidR="00FC37B2" w:rsidRPr="00D60FBC" w:rsidRDefault="00FC37B2" w:rsidP="00D60FBC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FC37B2" w:rsidRPr="00D60F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AD" w:rsidRDefault="005E4AAD" w:rsidP="00630B35">
      <w:pPr>
        <w:spacing w:after="0" w:line="240" w:lineRule="auto"/>
      </w:pPr>
      <w:r>
        <w:separator/>
      </w:r>
    </w:p>
  </w:endnote>
  <w:endnote w:type="continuationSeparator" w:id="0">
    <w:p w:rsidR="005E4AAD" w:rsidRDefault="005E4AAD" w:rsidP="0063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B24" w:rsidRDefault="00691B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FBC" w:rsidRPr="00691B24" w:rsidRDefault="00D60FBC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Anthony J</w:t>
    </w:r>
    <w:r w:rsidR="000956DD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Mussari</w:t>
    </w:r>
    <w:r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t xml:space="preserve"> 0</w:t>
    </w:r>
    <w:r w:rsidR="000956DD"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t xml:space="preserve"> M</w:t>
    </w:r>
    <w:r w:rsidR="000956DD">
      <w:rPr>
        <w:rFonts w:ascii="Times New Roman" w:hAnsi="Times New Roman" w:cs="Times New Roman"/>
      </w:rPr>
      <w:t>ay</w:t>
    </w:r>
    <w:r>
      <w:rPr>
        <w:rFonts w:ascii="Times New Roman" w:hAnsi="Times New Roman" w:cs="Times New Roman"/>
      </w:rPr>
      <w:t xml:space="preserve"> 2012</w:t>
    </w:r>
    <w:r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A4.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B24" w:rsidRDefault="00691B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AD" w:rsidRDefault="005E4AAD" w:rsidP="00630B35">
      <w:pPr>
        <w:spacing w:after="0" w:line="240" w:lineRule="auto"/>
      </w:pPr>
      <w:r>
        <w:separator/>
      </w:r>
    </w:p>
  </w:footnote>
  <w:footnote w:type="continuationSeparator" w:id="0">
    <w:p w:rsidR="005E4AAD" w:rsidRDefault="005E4AAD" w:rsidP="0063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B24" w:rsidRDefault="00691B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B35" w:rsidRPr="00630B35" w:rsidRDefault="00630B35" w:rsidP="00630B35">
    <w:pPr>
      <w:pStyle w:val="Header"/>
      <w:jc w:val="center"/>
      <w:rPr>
        <w:rFonts w:ascii="Times New Roman" w:hAnsi="Times New Roman" w:cs="Times New Roman"/>
        <w:b/>
        <w:sz w:val="72"/>
        <w:szCs w:val="72"/>
        <w:u w:val="single"/>
      </w:rPr>
    </w:pPr>
    <w:r w:rsidRPr="00630B35">
      <w:rPr>
        <w:rFonts w:ascii="Times New Roman" w:hAnsi="Times New Roman" w:cs="Times New Roman"/>
        <w:b/>
        <w:sz w:val="72"/>
        <w:szCs w:val="72"/>
        <w:u w:val="single"/>
      </w:rPr>
      <w:t>Classroom Rules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B24" w:rsidRDefault="00691B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B2"/>
    <w:rsid w:val="000956DD"/>
    <w:rsid w:val="005E4AAD"/>
    <w:rsid w:val="00630B35"/>
    <w:rsid w:val="00691B24"/>
    <w:rsid w:val="006F47D1"/>
    <w:rsid w:val="00D60FBC"/>
    <w:rsid w:val="00EE077A"/>
    <w:rsid w:val="00F1466C"/>
    <w:rsid w:val="00F3491C"/>
    <w:rsid w:val="00FC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7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0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B35"/>
  </w:style>
  <w:style w:type="paragraph" w:styleId="Footer">
    <w:name w:val="footer"/>
    <w:basedOn w:val="Normal"/>
    <w:link w:val="FooterChar"/>
    <w:uiPriority w:val="99"/>
    <w:unhideWhenUsed/>
    <w:rsid w:val="00630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7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0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B35"/>
  </w:style>
  <w:style w:type="paragraph" w:styleId="Footer">
    <w:name w:val="footer"/>
    <w:basedOn w:val="Normal"/>
    <w:link w:val="FooterChar"/>
    <w:uiPriority w:val="99"/>
    <w:unhideWhenUsed/>
    <w:rsid w:val="00630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744C-3452-4443-AF47-215BCF29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Community College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Defaultecc</dc:creator>
  <cp:lastModifiedBy>Defaultecc</cp:lastModifiedBy>
  <cp:revision>5</cp:revision>
  <dcterms:created xsi:type="dcterms:W3CDTF">2012-04-26T17:33:00Z</dcterms:created>
  <dcterms:modified xsi:type="dcterms:W3CDTF">2012-04-27T19:03:00Z</dcterms:modified>
</cp:coreProperties>
</file>