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51" w:rsidRDefault="00327E51" w:rsidP="00327E51">
      <w:pPr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</w:rPr>
        <w:t>Graphing with Transformations.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327E51" w:rsidRDefault="00327E51" w:rsidP="00327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51" w:rsidRPr="008832FB" w:rsidRDefault="00327E51" w:rsidP="00327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2FB">
        <w:rPr>
          <w:rFonts w:ascii="Times New Roman" w:hAnsi="Times New Roman" w:cs="Times New Roman"/>
          <w:b/>
          <w:sz w:val="24"/>
          <w:szCs w:val="24"/>
        </w:rPr>
        <w:t xml:space="preserve">Given a function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</w:p>
    <w:tbl>
      <w:tblPr>
        <w:tblpPr w:leftFromText="180" w:rightFromText="180" w:horzAnchor="margin" w:tblpXSpec="center" w:tblpY="1861"/>
        <w:tblW w:w="8223" w:type="dxa"/>
        <w:tblLook w:val="04A0" w:firstRow="1" w:lastRow="0" w:firstColumn="1" w:lastColumn="0" w:noHBand="0" w:noVBand="1"/>
      </w:tblPr>
      <w:tblGrid>
        <w:gridCol w:w="3165"/>
        <w:gridCol w:w="5058"/>
      </w:tblGrid>
      <w:tr w:rsidR="00327E51" w:rsidRPr="008832FB" w:rsidTr="00327E51">
        <w:trPr>
          <w:trHeight w:val="5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8832FB" w:rsidRDefault="00327E51" w:rsidP="003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83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Transformation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8832FB" w:rsidRDefault="00327E51" w:rsidP="003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83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Change to Parent Graph</w:t>
            </w:r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x+h</m:t>
                    </m:r>
                  </m:e>
                </m:d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Translates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h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units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left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x-h</m:t>
                    </m:r>
                  </m:e>
                </m:d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Translates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h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units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right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+k</m:t>
                </m:r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Translates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,k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units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up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-k</m:t>
                </m:r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Translates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k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units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down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Reflects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about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the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x-axis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-x</m:t>
                    </m:r>
                  </m:e>
                </m:d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Reflects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about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the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y-axis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a∙f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    and      a</m:t>
                </m:r>
                <m:r>
                  <m:rPr>
                    <m:sty m:val="bi"/>
                    <m:aln/>
                  </m:rPr>
                  <w:rPr>
                    <w:rFonts w:ascii="Cambria Math" w:hAnsi="Cambria Math" w:cs="Times New Roman"/>
                  </w:rPr>
                  <m:t>&gt;</m:t>
                </m:r>
                <m:r>
                  <w:rPr>
                    <w:rFonts w:ascii="Cambria Math" w:hAnsi="Cambria Math" w:cs="Times New Roman"/>
                  </w:rPr>
                  <m:t>1</m:t>
                </m:r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Streches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vertically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a∙f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     and      0</m:t>
                </m:r>
                <m:r>
                  <m:rPr>
                    <m:sty m:val="bi"/>
                    <m:aln/>
                  </m:rPr>
                  <w:rPr>
                    <w:rFonts w:ascii="Cambria Math" w:hAnsi="Cambria Math" w:cs="Times New Roman"/>
                  </w:rPr>
                  <m:t>&lt;</m:t>
                </m:r>
                <m:r>
                  <w:rPr>
                    <w:rFonts w:ascii="Cambria Math" w:hAnsi="Cambria Math" w:cs="Times New Roman"/>
                  </w:rPr>
                  <m:t>a&lt;1</m:t>
                </m:r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Compresses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vertically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b∙x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    and      b</m:t>
                </m:r>
                <m:r>
                  <m:rPr>
                    <m:sty m:val="bi"/>
                    <m:aln/>
                  </m:rPr>
                  <w:rPr>
                    <w:rFonts w:ascii="Cambria Math" w:hAnsi="Cambria Math" w:cs="Times New Roman"/>
                  </w:rPr>
                  <m:t>&gt;</m:t>
                </m:r>
                <m:r>
                  <w:rPr>
                    <w:rFonts w:ascii="Cambria Math" w:hAnsi="Cambria Math" w:cs="Times New Roman"/>
                  </w:rPr>
                  <m:t>1</m:t>
                </m:r>
              </m:oMath>
            </m:oMathPara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Streches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horizontally</m:t>
                </m:r>
              </m:oMath>
            </m:oMathPara>
          </w:p>
        </w:tc>
      </w:tr>
      <w:tr w:rsidR="00327E51" w:rsidRPr="008832FB" w:rsidTr="00327E51">
        <w:trPr>
          <w:trHeight w:val="5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b∙x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    and      0</m:t>
                </m:r>
                <m:r>
                  <m:rPr>
                    <m:sty m:val="bi"/>
                    <m:aln/>
                  </m:rPr>
                  <w:rPr>
                    <w:rFonts w:ascii="Cambria Math" w:hAnsi="Cambria Math" w:cs="Times New Roman"/>
                  </w:rPr>
                  <m:t>&lt;</m:t>
                </m:r>
                <m:r>
                  <w:rPr>
                    <w:rFonts w:ascii="Cambria Math" w:hAnsi="Cambria Math" w:cs="Times New Roman"/>
                  </w:rPr>
                  <m:t xml:space="preserve"> b&lt;1</m:t>
                </m:r>
              </m:oMath>
            </m:oMathPara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1" w:rsidRPr="00B875DE" w:rsidRDefault="00327E51" w:rsidP="0032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Compresses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horizontally</m:t>
                </m:r>
              </m:oMath>
            </m:oMathPara>
          </w:p>
        </w:tc>
      </w:tr>
    </w:tbl>
    <w:p w:rsidR="00327E51" w:rsidRDefault="00327E51" w:rsidP="00327E51">
      <w:pPr>
        <w:rPr>
          <w:rFonts w:ascii="Times New Roman" w:hAnsi="Times New Roman" w:cs="Times New Roman"/>
          <w:b/>
        </w:rPr>
      </w:pPr>
    </w:p>
    <w:p w:rsidR="00327E51" w:rsidRDefault="00327E51" w:rsidP="00327E51">
      <w:pPr>
        <w:rPr>
          <w:rFonts w:ascii="Times New Roman" w:hAnsi="Times New Roman" w:cs="Times New Roman"/>
          <w:b/>
        </w:rPr>
      </w:pPr>
    </w:p>
    <w:p w:rsidR="00327E51" w:rsidRDefault="00327E51" w:rsidP="00327E51">
      <w:pPr>
        <w:rPr>
          <w:rFonts w:ascii="Times New Roman" w:hAnsi="Times New Roman" w:cs="Times New Roman"/>
          <w:b/>
        </w:rPr>
      </w:pPr>
    </w:p>
    <w:p w:rsidR="00327E51" w:rsidRPr="00D70E06" w:rsidRDefault="00327E51" w:rsidP="00327E51">
      <w:pPr>
        <w:rPr>
          <w:rFonts w:ascii="Times New Roman" w:hAnsi="Times New Roman" w:cs="Times New Roman"/>
          <w:b/>
          <w:noProof/>
        </w:rPr>
      </w:pPr>
    </w:p>
    <w:p w:rsidR="00B247F6" w:rsidRPr="00327E51" w:rsidRDefault="00B247F6" w:rsidP="00327E51"/>
    <w:sectPr w:rsidR="00B247F6" w:rsidRPr="00327E51" w:rsidSect="003F2C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3C" w:rsidRDefault="00F9063C" w:rsidP="00982455">
      <w:pPr>
        <w:spacing w:after="0" w:line="240" w:lineRule="auto"/>
      </w:pPr>
      <w:r>
        <w:separator/>
      </w:r>
    </w:p>
  </w:endnote>
  <w:endnote w:type="continuationSeparator" w:id="0">
    <w:p w:rsidR="00F9063C" w:rsidRDefault="00F9063C" w:rsidP="009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55" w:rsidRPr="00982455" w:rsidRDefault="00982455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 w:rsidR="007A7FEF"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 w:rsidR="007A7FEF">
      <w:rPr>
        <w:rFonts w:ascii="Times New Roman" w:hAnsi="Times New Roman" w:cs="Times New Roman"/>
      </w:rPr>
      <w:t>01</w:t>
    </w:r>
    <w:r w:rsidRPr="00AF1C97">
      <w:rPr>
        <w:rFonts w:ascii="Times New Roman" w:hAnsi="Times New Roman" w:cs="Times New Roman"/>
      </w:rPr>
      <w:t xml:space="preserve"> Ma</w:t>
    </w:r>
    <w:r w:rsidR="007A7FEF">
      <w:rPr>
        <w:rFonts w:ascii="Times New Roman" w:hAnsi="Times New Roman" w:cs="Times New Roman"/>
      </w:rPr>
      <w:t>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A</w:t>
    </w:r>
    <w:r w:rsidR="00327E51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3C" w:rsidRDefault="00F9063C" w:rsidP="00982455">
      <w:pPr>
        <w:spacing w:after="0" w:line="240" w:lineRule="auto"/>
      </w:pPr>
      <w:r>
        <w:separator/>
      </w:r>
    </w:p>
  </w:footnote>
  <w:footnote w:type="continuationSeparator" w:id="0">
    <w:p w:rsidR="00F9063C" w:rsidRDefault="00F9063C" w:rsidP="009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8" w:rsidRPr="00AE0A2E" w:rsidRDefault="001A3A05" w:rsidP="00AE0A2E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5"/>
    <w:rsid w:val="000F49C6"/>
    <w:rsid w:val="001A3A05"/>
    <w:rsid w:val="00327E51"/>
    <w:rsid w:val="003753AF"/>
    <w:rsid w:val="003C405B"/>
    <w:rsid w:val="005E1FAB"/>
    <w:rsid w:val="007A7FEF"/>
    <w:rsid w:val="00982455"/>
    <w:rsid w:val="00B247F6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College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Defaultecc</dc:creator>
  <cp:lastModifiedBy>Defaultecc</cp:lastModifiedBy>
  <cp:revision>5</cp:revision>
  <dcterms:created xsi:type="dcterms:W3CDTF">2012-04-26T19:23:00Z</dcterms:created>
  <dcterms:modified xsi:type="dcterms:W3CDTF">2012-04-27T19:08:00Z</dcterms:modified>
</cp:coreProperties>
</file>